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Załącznik nr  3 do zapytania ofertowego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Szkoły Podstawowej z Oddziałami                                               Mistrzostwa Sportowego nr 9</w:t>
      </w:r>
      <w:r>
        <w:rPr>
          <w:rFonts w:ascii="Times New Roman" w:hAnsi="Times New Roman"/>
        </w:rPr>
        <w:br/>
        <w:t xml:space="preserve"> im. Adama Mickiewicza w Rybniku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pPr>
        <w:jc w:val="center"/>
      </w:pPr>
      <w:r>
        <w:rPr>
          <w:rFonts w:ascii="Times New Roman" w:hAnsi="Times New Roman"/>
        </w:rPr>
        <w:t>O Ś W I A D C Z E N I E</w:t>
      </w:r>
    </w:p>
    <w:p w:rsidR="00496AE9" w:rsidRDefault="00BD5D76">
      <w:pPr>
        <w:jc w:val="center"/>
      </w:pPr>
      <w:r>
        <w:rPr>
          <w:rFonts w:ascii="Times New Roman" w:hAnsi="Times New Roman"/>
        </w:rPr>
        <w:t xml:space="preserve"> O SPEŁNIANIU WARUNKÓW UDZIAŁU W POSTĘPOWANIU O UDZIELENIE ZAMÓWIENIA</w:t>
      </w:r>
    </w:p>
    <w:p w:rsidR="00496AE9" w:rsidRDefault="00BD5D76">
      <w:pPr>
        <w:jc w:val="center"/>
      </w:pPr>
      <w:r>
        <w:rPr>
          <w:rFonts w:ascii="Times New Roman" w:hAnsi="Times New Roman"/>
        </w:rPr>
        <w:t>PUBLICZNEGO ORAZ O NIEPODLEGANIU WYKLUCZENIU Z POSTĘPOWANIA</w:t>
      </w:r>
    </w:p>
    <w:p w:rsidR="00496AE9" w:rsidRDefault="00496AE9">
      <w:pPr>
        <w:jc w:val="center"/>
      </w:pPr>
    </w:p>
    <w:p w:rsidR="00496AE9" w:rsidRDefault="00BD5D76">
      <w:r>
        <w:rPr>
          <w:rFonts w:ascii="Times New Roman" w:hAnsi="Times New Roman"/>
        </w:rPr>
        <w:t>Składając ofertę w postępowaniu o udzielenie zamówienia publicznego na:</w:t>
      </w:r>
    </w:p>
    <w:p w:rsidR="00496AE9" w:rsidRDefault="00BD5D76">
      <w:pPr>
        <w:spacing w:line="276" w:lineRule="auto"/>
        <w:jc w:val="both"/>
      </w:pPr>
      <w:r>
        <w:rPr>
          <w:rFonts w:ascii="Times New Roman" w:hAnsi="Times New Roman"/>
        </w:rPr>
        <w:t>Zakup i sukcesywną</w:t>
      </w:r>
      <w:r w:rsidR="005F38EF">
        <w:rPr>
          <w:rFonts w:ascii="Times New Roman" w:hAnsi="Times New Roman"/>
        </w:rPr>
        <w:t xml:space="preserve"> dostawę  artykułów spożywczych </w:t>
      </w:r>
      <w:r>
        <w:rPr>
          <w:rFonts w:ascii="Times New Roman" w:hAnsi="Times New Roman"/>
        </w:rPr>
        <w:t xml:space="preserve">na potrzeby Szkoły Podstawowej </w:t>
      </w:r>
      <w:r>
        <w:rPr>
          <w:rFonts w:ascii="Times New Roman" w:hAnsi="Times New Roman"/>
        </w:rPr>
        <w:br/>
        <w:t>z Oddziałami Mistrzostwa Sportowego nr 9 i</w:t>
      </w:r>
      <w:r w:rsidR="005F38EF">
        <w:rPr>
          <w:rFonts w:ascii="Times New Roman" w:hAnsi="Times New Roman"/>
        </w:rPr>
        <w:t xml:space="preserve">m. Adama Mickiewicza  w Rybniku </w:t>
      </w:r>
      <w:bookmarkStart w:id="0" w:name="_GoBack"/>
      <w:bookmarkEnd w:id="0"/>
      <w:r>
        <w:rPr>
          <w:rFonts w:ascii="Times New Roman" w:hAnsi="Times New Roman"/>
        </w:rPr>
        <w:t>”oświadczam/y, że:</w:t>
      </w:r>
    </w:p>
    <w:p w:rsidR="00496AE9" w:rsidRDefault="00496AE9">
      <w:pPr>
        <w:spacing w:line="276" w:lineRule="auto"/>
        <w:jc w:val="both"/>
      </w:pP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>1)  nie podlegamy wykluczeniu z postępowania o udzielenie zamówienia zgodnie z art. 108 ust. 1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</w:t>
      </w:r>
    </w:p>
    <w:p w:rsidR="00496AE9" w:rsidRDefault="00BD5D76">
      <w:pPr>
        <w:spacing w:after="68"/>
      </w:pPr>
      <w:r>
        <w:rPr>
          <w:rFonts w:eastAsia="Calibri" w:cs="Calibri"/>
          <w:color w:val="000000"/>
          <w:sz w:val="23"/>
        </w:rPr>
        <w:t>2) 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3) spełniamy warunki udziału w postępowaniu o udzielenie zamówienia zapisane w art. 112 ust. 2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ustawy Prawo zamówień publicznych, tj.: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do występowania w obrocie gospodarczym,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uprawnień do prowadzenia określonej działalności gospodarczej lub zawodowej, o ile wynika to  z odrębnych przepisów,</w:t>
      </w:r>
    </w:p>
    <w:p w:rsidR="00496AE9" w:rsidRDefault="00BD5D76">
      <w:pPr>
        <w:spacing w:after="68"/>
      </w:pPr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sytuacji ekonomicznej lub finansowej,</w:t>
      </w:r>
    </w:p>
    <w:p w:rsidR="00496AE9" w:rsidRDefault="00BD5D76">
      <w:r>
        <w:rPr>
          <w:rFonts w:ascii="Times New Roman" w:hAnsi="Times New Roman"/>
          <w:color w:val="000000"/>
          <w:sz w:val="23"/>
        </w:rPr>
        <w:t xml:space="preserve">       </w:t>
      </w:r>
      <w:r>
        <w:rPr>
          <w:rFonts w:ascii="Cambria Math" w:eastAsia="Cambria Math" w:hAnsi="Cambria Math" w:cs="Cambria Math"/>
          <w:color w:val="000000"/>
          <w:sz w:val="23"/>
        </w:rPr>
        <w:t>−</w:t>
      </w:r>
      <w:r>
        <w:rPr>
          <w:rFonts w:ascii="Times New Roman" w:hAnsi="Times New Roman"/>
          <w:color w:val="000000"/>
          <w:sz w:val="23"/>
        </w:rPr>
        <w:t xml:space="preserve"> zdolności technicznej lub zawodowej.</w:t>
      </w:r>
    </w:p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                                                                                              Wykonawca</w:t>
      </w:r>
    </w:p>
    <w:p w:rsidR="00496AE9" w:rsidRDefault="00496AE9"/>
    <w:p w:rsidR="00496AE9" w:rsidRDefault="00496AE9"/>
    <w:p w:rsidR="00496AE9" w:rsidRDefault="00496AE9"/>
    <w:p w:rsidR="00496AE9" w:rsidRDefault="00496AE9"/>
    <w:p w:rsidR="00496AE9" w:rsidRDefault="00496AE9"/>
    <w:p w:rsidR="00496AE9" w:rsidRDefault="00BD5D76">
      <w:r>
        <w:rPr>
          <w:rFonts w:ascii="Times New Roman" w:hAnsi="Times New Roman"/>
        </w:rPr>
        <w:t xml:space="preserve">…......................................                                                             .........................................                                                                 </w:t>
      </w:r>
    </w:p>
    <w:p w:rsidR="00496AE9" w:rsidRDefault="00BD5D76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   miejscowość, data                                                                          podpis i pieczątka osoby uprawnionej do</w:t>
      </w:r>
    </w:p>
    <w:p w:rsidR="00496AE9" w:rsidRDefault="00BD5D76">
      <w:pPr>
        <w:jc w:val="right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    składania oświadczeń woli w imieniu  Wykonawcy</w:t>
      </w:r>
    </w:p>
    <w:p w:rsidR="00496AE9" w:rsidRDefault="00BD5D76">
      <w:pPr>
        <w:spacing w:after="160" w:line="264" w:lineRule="auto"/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      </w:t>
      </w:r>
    </w:p>
    <w:p w:rsidR="00496AE9" w:rsidRDefault="00496AE9">
      <w:pPr>
        <w:ind w:left="7788"/>
        <w:jc w:val="both"/>
      </w:pPr>
    </w:p>
    <w:p w:rsidR="00496AE9" w:rsidRDefault="00496AE9">
      <w:pPr>
        <w:spacing w:after="160" w:line="264" w:lineRule="auto"/>
      </w:pPr>
    </w:p>
    <w:sectPr w:rsidR="00496A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28" w:rsidRDefault="00AC3328">
      <w:r>
        <w:separator/>
      </w:r>
    </w:p>
  </w:endnote>
  <w:endnote w:type="continuationSeparator" w:id="0">
    <w:p w:rsidR="00AC3328" w:rsidRDefault="00A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28" w:rsidRDefault="00AC3328">
      <w:r>
        <w:rPr>
          <w:color w:val="000000"/>
        </w:rPr>
        <w:separator/>
      </w:r>
    </w:p>
  </w:footnote>
  <w:footnote w:type="continuationSeparator" w:id="0">
    <w:p w:rsidR="00AC3328" w:rsidRDefault="00AC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AE9"/>
    <w:rsid w:val="00496AE9"/>
    <w:rsid w:val="005F38EF"/>
    <w:rsid w:val="00AC3328"/>
    <w:rsid w:val="00BD5D76"/>
    <w:rsid w:val="00D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2024-11-24T22:30:00Z</dcterms:created>
  <dcterms:modified xsi:type="dcterms:W3CDTF">2024-11-24T22:30:00Z</dcterms:modified>
</cp:coreProperties>
</file>